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C12F7AF" w14:textId="77777777" w:rsidR="000F776D" w:rsidRPr="0041761C" w:rsidRDefault="00950D6E">
      <w:pPr>
        <w:rPr>
          <w:b/>
          <w:sz w:val="40"/>
          <w:szCs w:val="40"/>
        </w:rPr>
      </w:pPr>
      <w:r w:rsidRPr="0041761C">
        <w:rPr>
          <w:rFonts w:ascii="Times New Roman" w:eastAsia="Times New Roman" w:hAnsi="Times New Roman" w:cs="Times New Roman"/>
          <w:b/>
          <w:noProof/>
          <w:spacing w:val="-1"/>
          <w:sz w:val="40"/>
          <w:szCs w:val="40"/>
        </w:rPr>
        <w:drawing>
          <wp:anchor distT="0" distB="0" distL="114300" distR="114300" simplePos="0" relativeHeight="251659264" behindDoc="0" locked="0" layoutInCell="1" allowOverlap="1" wp14:anchorId="58BF45AF" wp14:editId="3CE12F81">
            <wp:simplePos x="0" y="0"/>
            <wp:positionH relativeFrom="column">
              <wp:posOffset>5052060</wp:posOffset>
            </wp:positionH>
            <wp:positionV relativeFrom="paragraph">
              <wp:posOffset>-708660</wp:posOffset>
            </wp:positionV>
            <wp:extent cx="1348740" cy="1858010"/>
            <wp:effectExtent l="0" t="0" r="3810" b="8890"/>
            <wp:wrapSquare wrapText="bothSides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V Water Drop High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48740" cy="18580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Times New Roman" w:eastAsia="Times New Roman" w:hAnsi="Times New Roman" w:cs="Times New Roman"/>
          <w:b/>
          <w:noProof/>
          <w:spacing w:val="-1"/>
          <w:sz w:val="40"/>
          <w:szCs w:val="40"/>
        </w:rPr>
        <w:drawing>
          <wp:anchor distT="0" distB="0" distL="114300" distR="114300" simplePos="0" relativeHeight="251660288" behindDoc="0" locked="0" layoutInCell="1" allowOverlap="1" wp14:anchorId="25E8350B" wp14:editId="58479DEB">
            <wp:simplePos x="0" y="0"/>
            <wp:positionH relativeFrom="margin">
              <wp:posOffset>-342900</wp:posOffset>
            </wp:positionH>
            <wp:positionV relativeFrom="margin">
              <wp:posOffset>-601980</wp:posOffset>
            </wp:positionV>
            <wp:extent cx="1348740" cy="1685925"/>
            <wp:effectExtent l="0" t="0" r="3810" b="9525"/>
            <wp:wrapTopAndBottom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elly Thompson (7)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48740" cy="16859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D5077">
        <w:rPr>
          <w:b/>
          <w:sz w:val="40"/>
          <w:szCs w:val="40"/>
        </w:rPr>
        <w:t>Kelly Thompson MWS</w:t>
      </w:r>
      <w:r w:rsidR="00CD0BEC" w:rsidRPr="0041761C">
        <w:rPr>
          <w:b/>
          <w:sz w:val="40"/>
          <w:szCs w:val="40"/>
        </w:rPr>
        <w:t>, CI</w:t>
      </w:r>
    </w:p>
    <w:p w14:paraId="6EB4D095" w14:textId="77777777" w:rsidR="0096535E" w:rsidRPr="0096535E" w:rsidRDefault="0096535E">
      <w:pPr>
        <w:rPr>
          <w:sz w:val="36"/>
          <w:szCs w:val="36"/>
        </w:rPr>
      </w:pPr>
    </w:p>
    <w:p w14:paraId="29B2E66E" w14:textId="77777777" w:rsidR="0096535E" w:rsidRPr="00A709D3" w:rsidRDefault="0096535E" w:rsidP="0096535E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A709D3">
        <w:rPr>
          <w:sz w:val="28"/>
          <w:szCs w:val="28"/>
        </w:rPr>
        <w:t>Owner of Moti-Vitality</w:t>
      </w:r>
    </w:p>
    <w:p w14:paraId="4F3EDF01" w14:textId="77777777" w:rsidR="0096535E" w:rsidRPr="00A709D3" w:rsidRDefault="0096535E" w:rsidP="0096535E">
      <w:pPr>
        <w:pStyle w:val="ListParagraph"/>
        <w:numPr>
          <w:ilvl w:val="1"/>
          <w:numId w:val="1"/>
        </w:numPr>
        <w:rPr>
          <w:sz w:val="28"/>
          <w:szCs w:val="28"/>
        </w:rPr>
      </w:pPr>
      <w:r w:rsidRPr="00A709D3">
        <w:rPr>
          <w:sz w:val="28"/>
          <w:szCs w:val="28"/>
        </w:rPr>
        <w:t>A sales and management service</w:t>
      </w:r>
      <w:r w:rsidR="00312198" w:rsidRPr="00A709D3">
        <w:rPr>
          <w:sz w:val="28"/>
          <w:szCs w:val="28"/>
        </w:rPr>
        <w:t>, hiring</w:t>
      </w:r>
      <w:r w:rsidRPr="00A709D3">
        <w:rPr>
          <w:sz w:val="28"/>
          <w:szCs w:val="28"/>
        </w:rPr>
        <w:t xml:space="preserve"> and training company specific to the water treatment industry</w:t>
      </w:r>
    </w:p>
    <w:p w14:paraId="39FE096C" w14:textId="640B6150" w:rsidR="009107BB" w:rsidRPr="00A709D3" w:rsidRDefault="009107BB" w:rsidP="0096535E">
      <w:pPr>
        <w:pStyle w:val="ListParagraph"/>
        <w:numPr>
          <w:ilvl w:val="1"/>
          <w:numId w:val="1"/>
        </w:numPr>
        <w:rPr>
          <w:sz w:val="28"/>
          <w:szCs w:val="28"/>
        </w:rPr>
      </w:pPr>
      <w:r w:rsidRPr="00A709D3">
        <w:rPr>
          <w:sz w:val="28"/>
          <w:szCs w:val="28"/>
        </w:rPr>
        <w:t xml:space="preserve">Hired and trained </w:t>
      </w:r>
      <w:r w:rsidR="00A709D3" w:rsidRPr="00A709D3">
        <w:rPr>
          <w:sz w:val="28"/>
          <w:szCs w:val="28"/>
        </w:rPr>
        <w:t>hundreds</w:t>
      </w:r>
      <w:r w:rsidRPr="00A709D3">
        <w:rPr>
          <w:sz w:val="28"/>
          <w:szCs w:val="28"/>
        </w:rPr>
        <w:t xml:space="preserve"> of </w:t>
      </w:r>
      <w:r w:rsidR="00B34668">
        <w:rPr>
          <w:sz w:val="28"/>
          <w:szCs w:val="28"/>
        </w:rPr>
        <w:t xml:space="preserve">water treatment </w:t>
      </w:r>
      <w:r w:rsidRPr="00A709D3">
        <w:rPr>
          <w:sz w:val="28"/>
          <w:szCs w:val="28"/>
        </w:rPr>
        <w:t>sales and management professionals across the country</w:t>
      </w:r>
    </w:p>
    <w:p w14:paraId="61BC48D4" w14:textId="77777777" w:rsidR="00BA35DA" w:rsidRPr="00A709D3" w:rsidRDefault="00BA35DA" w:rsidP="00BA35DA">
      <w:pPr>
        <w:pStyle w:val="ListParagraph"/>
        <w:ind w:left="1440"/>
        <w:rPr>
          <w:sz w:val="28"/>
          <w:szCs w:val="28"/>
        </w:rPr>
      </w:pPr>
    </w:p>
    <w:p w14:paraId="0F42C9A1" w14:textId="058BC3FD" w:rsidR="00BA35DA" w:rsidRPr="00A709D3" w:rsidRDefault="00BA35DA" w:rsidP="00BA35DA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A709D3">
        <w:rPr>
          <w:sz w:val="28"/>
          <w:szCs w:val="28"/>
        </w:rPr>
        <w:t>Chair of the WQA Professional Certification Committee</w:t>
      </w:r>
    </w:p>
    <w:p w14:paraId="5DEA61E1" w14:textId="77777777" w:rsidR="00A709D3" w:rsidRPr="00A709D3" w:rsidRDefault="00A709D3" w:rsidP="00A709D3">
      <w:pPr>
        <w:pStyle w:val="ListParagraph"/>
        <w:rPr>
          <w:sz w:val="28"/>
          <w:szCs w:val="28"/>
        </w:rPr>
      </w:pPr>
    </w:p>
    <w:p w14:paraId="19D10768" w14:textId="50812596" w:rsidR="00A709D3" w:rsidRPr="00A709D3" w:rsidRDefault="00A709D3" w:rsidP="00BA35DA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A709D3">
        <w:rPr>
          <w:sz w:val="28"/>
          <w:szCs w:val="28"/>
        </w:rPr>
        <w:t>2019 Recipient of the WQA Award of Merit</w:t>
      </w:r>
    </w:p>
    <w:p w14:paraId="103DEC73" w14:textId="77777777" w:rsidR="00BA35DA" w:rsidRPr="00A709D3" w:rsidRDefault="00BA35DA" w:rsidP="00BA35DA">
      <w:pPr>
        <w:rPr>
          <w:sz w:val="28"/>
          <w:szCs w:val="28"/>
        </w:rPr>
      </w:pPr>
    </w:p>
    <w:p w14:paraId="32A4ABC7" w14:textId="6081DAC4" w:rsidR="00BA35DA" w:rsidRPr="00A709D3" w:rsidRDefault="00A709D3" w:rsidP="00BA35DA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A709D3">
        <w:rPr>
          <w:sz w:val="28"/>
          <w:szCs w:val="28"/>
        </w:rPr>
        <w:t xml:space="preserve">Over </w:t>
      </w:r>
      <w:r w:rsidR="00BA35DA" w:rsidRPr="00A709D3">
        <w:rPr>
          <w:sz w:val="28"/>
          <w:szCs w:val="28"/>
        </w:rPr>
        <w:t xml:space="preserve">2 Decades of industry experience including as a straight commission sales professional and </w:t>
      </w:r>
      <w:r w:rsidR="009107BB" w:rsidRPr="00A709D3">
        <w:rPr>
          <w:sz w:val="28"/>
          <w:szCs w:val="28"/>
        </w:rPr>
        <w:t>regional</w:t>
      </w:r>
      <w:r w:rsidR="00BA35DA" w:rsidRPr="00A709D3">
        <w:rPr>
          <w:sz w:val="28"/>
          <w:szCs w:val="28"/>
        </w:rPr>
        <w:t xml:space="preserve"> manager of a large multi-state dealership</w:t>
      </w:r>
    </w:p>
    <w:p w14:paraId="725ECD61" w14:textId="77777777" w:rsidR="0096535E" w:rsidRPr="00A709D3" w:rsidRDefault="0096535E" w:rsidP="0096535E">
      <w:pPr>
        <w:rPr>
          <w:sz w:val="28"/>
          <w:szCs w:val="28"/>
        </w:rPr>
      </w:pPr>
    </w:p>
    <w:p w14:paraId="551956E0" w14:textId="28D1987C" w:rsidR="00A709D3" w:rsidRPr="00A709D3" w:rsidRDefault="0096535E" w:rsidP="00A709D3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A709D3">
        <w:rPr>
          <w:sz w:val="28"/>
          <w:szCs w:val="28"/>
        </w:rPr>
        <w:t xml:space="preserve">Regular contributor to </w:t>
      </w:r>
      <w:r w:rsidR="009107BB" w:rsidRPr="00A709D3">
        <w:rPr>
          <w:sz w:val="28"/>
          <w:szCs w:val="28"/>
        </w:rPr>
        <w:t>industry literature</w:t>
      </w:r>
      <w:r w:rsidR="00A709D3">
        <w:rPr>
          <w:sz w:val="28"/>
          <w:szCs w:val="28"/>
        </w:rPr>
        <w:t xml:space="preserve"> and blogs</w:t>
      </w:r>
    </w:p>
    <w:p w14:paraId="42D88D4A" w14:textId="77777777" w:rsidR="009107BB" w:rsidRPr="00A709D3" w:rsidRDefault="009107BB" w:rsidP="009107BB">
      <w:pPr>
        <w:pStyle w:val="ListParagraph"/>
        <w:rPr>
          <w:sz w:val="28"/>
          <w:szCs w:val="28"/>
        </w:rPr>
      </w:pPr>
    </w:p>
    <w:p w14:paraId="08B1295A" w14:textId="77777777" w:rsidR="009107BB" w:rsidRPr="00A709D3" w:rsidRDefault="009107BB" w:rsidP="0096535E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A709D3">
        <w:rPr>
          <w:sz w:val="28"/>
          <w:szCs w:val="28"/>
        </w:rPr>
        <w:t>Has helped over 250 professionals achieve WQA Certification</w:t>
      </w:r>
    </w:p>
    <w:p w14:paraId="0F8C1087" w14:textId="77777777" w:rsidR="0096535E" w:rsidRPr="00A709D3" w:rsidRDefault="0096535E" w:rsidP="0096535E">
      <w:pPr>
        <w:rPr>
          <w:sz w:val="28"/>
          <w:szCs w:val="28"/>
        </w:rPr>
      </w:pPr>
    </w:p>
    <w:p w14:paraId="0B62D2AE" w14:textId="77777777" w:rsidR="0096535E" w:rsidRPr="00A709D3" w:rsidRDefault="0096535E" w:rsidP="0096535E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A709D3">
        <w:rPr>
          <w:sz w:val="28"/>
          <w:szCs w:val="28"/>
        </w:rPr>
        <w:t>Worked as an outside residential sales professional</w:t>
      </w:r>
    </w:p>
    <w:p w14:paraId="69390333" w14:textId="77777777" w:rsidR="0096535E" w:rsidRPr="00A709D3" w:rsidRDefault="0096535E" w:rsidP="0096535E">
      <w:pPr>
        <w:pStyle w:val="ListParagraph"/>
        <w:numPr>
          <w:ilvl w:val="1"/>
          <w:numId w:val="1"/>
        </w:numPr>
        <w:rPr>
          <w:sz w:val="28"/>
          <w:szCs w:val="28"/>
        </w:rPr>
      </w:pPr>
      <w:r w:rsidRPr="00A709D3">
        <w:rPr>
          <w:sz w:val="28"/>
          <w:szCs w:val="28"/>
        </w:rPr>
        <w:t>Sold over 3</w:t>
      </w:r>
      <w:r w:rsidR="009107BB" w:rsidRPr="00A709D3">
        <w:rPr>
          <w:sz w:val="28"/>
          <w:szCs w:val="28"/>
        </w:rPr>
        <w:t>00</w:t>
      </w:r>
      <w:r w:rsidRPr="00A709D3">
        <w:rPr>
          <w:sz w:val="28"/>
          <w:szCs w:val="28"/>
        </w:rPr>
        <w:t xml:space="preserve"> </w:t>
      </w:r>
      <w:r w:rsidR="009107BB" w:rsidRPr="00A709D3">
        <w:rPr>
          <w:sz w:val="28"/>
          <w:szCs w:val="28"/>
        </w:rPr>
        <w:t>self-generated sales</w:t>
      </w:r>
      <w:r w:rsidRPr="00A709D3">
        <w:rPr>
          <w:sz w:val="28"/>
          <w:szCs w:val="28"/>
        </w:rPr>
        <w:t xml:space="preserve"> per year</w:t>
      </w:r>
    </w:p>
    <w:p w14:paraId="4B3C98E3" w14:textId="77777777" w:rsidR="0096535E" w:rsidRPr="00A709D3" w:rsidRDefault="0096535E" w:rsidP="0096535E">
      <w:pPr>
        <w:pStyle w:val="ListParagraph"/>
        <w:numPr>
          <w:ilvl w:val="1"/>
          <w:numId w:val="1"/>
        </w:numPr>
        <w:rPr>
          <w:sz w:val="28"/>
          <w:szCs w:val="28"/>
        </w:rPr>
      </w:pPr>
      <w:r w:rsidRPr="00A709D3">
        <w:rPr>
          <w:sz w:val="28"/>
          <w:szCs w:val="28"/>
        </w:rPr>
        <w:t>Created over 90% of his own business</w:t>
      </w:r>
    </w:p>
    <w:p w14:paraId="6EC222BD" w14:textId="23A12F07" w:rsidR="0096535E" w:rsidRPr="00A709D3" w:rsidRDefault="0096535E" w:rsidP="0096535E">
      <w:pPr>
        <w:pStyle w:val="ListParagraph"/>
        <w:numPr>
          <w:ilvl w:val="1"/>
          <w:numId w:val="1"/>
        </w:numPr>
        <w:rPr>
          <w:sz w:val="28"/>
          <w:szCs w:val="28"/>
        </w:rPr>
      </w:pPr>
      <w:r w:rsidRPr="00A709D3">
        <w:rPr>
          <w:sz w:val="28"/>
          <w:szCs w:val="28"/>
        </w:rPr>
        <w:t>Served as Regional Manager for Clear Water Systems Michigan</w:t>
      </w:r>
    </w:p>
    <w:p w14:paraId="28BBAA8B" w14:textId="77777777" w:rsidR="0096535E" w:rsidRPr="00A709D3" w:rsidRDefault="0096535E" w:rsidP="0096535E">
      <w:pPr>
        <w:ind w:left="720"/>
        <w:rPr>
          <w:sz w:val="28"/>
          <w:szCs w:val="28"/>
        </w:rPr>
      </w:pPr>
    </w:p>
    <w:p w14:paraId="428A4FF7" w14:textId="77777777" w:rsidR="0096535E" w:rsidRPr="009107BB" w:rsidRDefault="0096535E" w:rsidP="0096535E">
      <w:pPr>
        <w:pStyle w:val="ListParagraph"/>
        <w:numPr>
          <w:ilvl w:val="0"/>
          <w:numId w:val="1"/>
        </w:numPr>
        <w:rPr>
          <w:sz w:val="36"/>
          <w:szCs w:val="36"/>
        </w:rPr>
      </w:pPr>
      <w:r w:rsidRPr="00A709D3">
        <w:rPr>
          <w:sz w:val="28"/>
          <w:szCs w:val="28"/>
        </w:rPr>
        <w:t>Author of Flowing to Success---An Excellent Book with a Cheesy Title for the Water Treatment Sales Professional</w:t>
      </w:r>
    </w:p>
    <w:p w14:paraId="4F2A9CC8" w14:textId="77777777" w:rsidR="009107BB" w:rsidRPr="009107BB" w:rsidRDefault="009107BB" w:rsidP="009107BB">
      <w:pPr>
        <w:pStyle w:val="ListParagraph"/>
        <w:rPr>
          <w:sz w:val="20"/>
          <w:szCs w:val="20"/>
        </w:rPr>
      </w:pPr>
    </w:p>
    <w:p w14:paraId="30CD8DA2" w14:textId="77777777" w:rsidR="0096535E" w:rsidRPr="0096535E" w:rsidRDefault="0096535E" w:rsidP="0096535E">
      <w:pPr>
        <w:jc w:val="center"/>
        <w:rPr>
          <w:b/>
          <w:color w:val="FF0000"/>
          <w:sz w:val="52"/>
          <w:szCs w:val="52"/>
        </w:rPr>
      </w:pPr>
      <w:r w:rsidRPr="0096535E">
        <w:rPr>
          <w:b/>
          <w:color w:val="FF0000"/>
          <w:sz w:val="52"/>
          <w:szCs w:val="52"/>
        </w:rPr>
        <w:t>NOW AVAILABLE IN AUDIO</w:t>
      </w:r>
    </w:p>
    <w:sectPr w:rsidR="0096535E" w:rsidRPr="0096535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5325EF1"/>
    <w:multiLevelType w:val="hybridMultilevel"/>
    <w:tmpl w:val="562689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6535E"/>
    <w:rsid w:val="000D5077"/>
    <w:rsid w:val="00187969"/>
    <w:rsid w:val="00252768"/>
    <w:rsid w:val="00312198"/>
    <w:rsid w:val="003F056C"/>
    <w:rsid w:val="0041761C"/>
    <w:rsid w:val="00876329"/>
    <w:rsid w:val="009107BB"/>
    <w:rsid w:val="00947756"/>
    <w:rsid w:val="00950D6E"/>
    <w:rsid w:val="0096535E"/>
    <w:rsid w:val="00A709D3"/>
    <w:rsid w:val="00B34668"/>
    <w:rsid w:val="00BA35DA"/>
    <w:rsid w:val="00CD0B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0631D8"/>
  <w15:docId w15:val="{12A77B48-EC8F-4A15-8DB7-40E5BD3D2F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6535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50D6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50D6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140</Words>
  <Characters>801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Kelly</dc:creator>
  <cp:lastModifiedBy>Kelly Thompson</cp:lastModifiedBy>
  <cp:revision>11</cp:revision>
  <cp:lastPrinted>2015-10-27T17:17:00Z</cp:lastPrinted>
  <dcterms:created xsi:type="dcterms:W3CDTF">2011-09-24T18:28:00Z</dcterms:created>
  <dcterms:modified xsi:type="dcterms:W3CDTF">2020-06-22T22:09:00Z</dcterms:modified>
</cp:coreProperties>
</file>